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黑体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黑体" w:eastAsia="方正仿宋简体" w:cs="Times New Roman"/>
          <w:sz w:val="32"/>
          <w:szCs w:val="32"/>
        </w:rPr>
        <w:t>附件</w:t>
      </w:r>
      <w:r>
        <w:rPr>
          <w:rFonts w:hint="eastAsia" w:ascii="方正仿宋简体" w:hAnsi="黑体" w:eastAsia="方正仿宋简体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20"/>
        </w:rPr>
      </w:pPr>
      <w:r>
        <w:rPr>
          <w:rFonts w:hint="eastAsia" w:ascii="方正小标宋简体" w:hAnsi="宋体" w:eastAsia="方正小标宋简体" w:cs="Times New Roman"/>
          <w:sz w:val="44"/>
          <w:szCs w:val="20"/>
        </w:rPr>
        <w:t>202</w:t>
      </w:r>
      <w:r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sz w:val="44"/>
          <w:szCs w:val="20"/>
        </w:rPr>
        <w:t>年</w:t>
      </w:r>
      <w:r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  <w:t>度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20"/>
        </w:rPr>
        <w:t>优秀新闻作品</w:t>
      </w:r>
      <w:r>
        <w:rPr>
          <w:rFonts w:hint="eastAsia" w:ascii="方正小标宋简体" w:hAnsi="宋体" w:eastAsia="方正小标宋简体" w:cs="Times New Roman"/>
          <w:sz w:val="44"/>
          <w:szCs w:val="20"/>
          <w:lang w:val="en-US" w:eastAsia="zh-CN"/>
        </w:rPr>
        <w:t>研讨交流</w:t>
      </w:r>
      <w:r>
        <w:rPr>
          <w:rFonts w:hint="eastAsia" w:ascii="方正小标宋简体" w:hAnsi="宋体" w:eastAsia="方正小标宋简体" w:cs="Times New Roman"/>
          <w:sz w:val="44"/>
          <w:szCs w:val="20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融媒体作品）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 xml:space="preserve">                       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33"/>
        <w:gridCol w:w="686"/>
        <w:gridCol w:w="618"/>
        <w:gridCol w:w="1083"/>
        <w:gridCol w:w="936"/>
        <w:gridCol w:w="184"/>
        <w:gridCol w:w="75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方正黑体简体" w:hAnsi="宋体" w:eastAsia="方正黑体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宋体" w:eastAsia="方正黑体简体" w:cs="Times New Roman"/>
                <w:sz w:val="32"/>
                <w:szCs w:val="32"/>
              </w:rPr>
              <w:t>推荐单位</w:t>
            </w:r>
            <w:r>
              <w:rPr>
                <w:rFonts w:hint="eastAsia" w:ascii="方正黑体简体" w:hAnsi="宋体" w:eastAsia="方正黑体简体" w:cs="Times New Roman"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题目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作者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发布日期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仿宋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Times New Roman"/>
                <w:sz w:val="32"/>
                <w:szCs w:val="32"/>
              </w:rPr>
              <w:t>发布</w:t>
            </w:r>
          </w:p>
          <w:p>
            <w:pPr>
              <w:jc w:val="center"/>
              <w:rPr>
                <w:rFonts w:ascii="方正仿宋简体" w:hAnsi="仿宋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Times New Roman"/>
                <w:sz w:val="32"/>
                <w:szCs w:val="32"/>
              </w:rPr>
              <w:t>渠道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作品</w:t>
            </w:r>
          </w:p>
          <w:p>
            <w:pPr>
              <w:jc w:val="left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链接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870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作品评介：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7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采编过程及刊后反映：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（盖 章）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       年  月   日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推荐单位负责人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（签 字）</w:t>
            </w:r>
          </w:p>
          <w:p>
            <w:pPr>
              <w:jc w:val="right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年  月  日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zMxMThhZDViNTg3NWE0YTY4MzIxMTJmZGI1YjkifQ=="/>
  </w:docVars>
  <w:rsids>
    <w:rsidRoot w:val="00374186"/>
    <w:rsid w:val="00374186"/>
    <w:rsid w:val="00393B46"/>
    <w:rsid w:val="00722F46"/>
    <w:rsid w:val="0D2E51CE"/>
    <w:rsid w:val="17FA539C"/>
    <w:rsid w:val="1F6663FF"/>
    <w:rsid w:val="21365BD6"/>
    <w:rsid w:val="28A41956"/>
    <w:rsid w:val="2EC045CA"/>
    <w:rsid w:val="3F440CFB"/>
    <w:rsid w:val="4D812262"/>
    <w:rsid w:val="55F64A61"/>
    <w:rsid w:val="69831831"/>
    <w:rsid w:val="70A14D83"/>
    <w:rsid w:val="7B34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1</Lines>
  <Paragraphs>1</Paragraphs>
  <TotalTime>1</TotalTime>
  <ScaleCrop>false</ScaleCrop>
  <LinksUpToDate>false</LinksUpToDate>
  <CharactersWithSpaces>132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2021-07-26T01:33:00Z</dcterms:created>
  <dc:creator>夏鹏举</dc:creator>
  <cp:lastModifiedBy> </cp:lastModifiedBy>
  <dcterms:modified xsi:type="dcterms:W3CDTF">2024-08-13T01:56:57Z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AC43662CEE214901B2057289CEFCD7C9_13</vt:lpwstr>
  </property>
</Properties>
</file>