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年优秀新闻作品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推荐表</w:t>
      </w:r>
    </w:p>
    <w:p>
      <w:pPr>
        <w:spacing w:before="156" w:beforeLines="50"/>
        <w:jc w:val="left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</w:p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660"/>
        <w:gridCol w:w="402"/>
        <w:gridCol w:w="738"/>
        <w:gridCol w:w="579"/>
        <w:gridCol w:w="1080"/>
        <w:gridCol w:w="392"/>
        <w:gridCol w:w="5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推荐单位：大庆油田报社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我们一起温暖这个冬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！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  <w:t>新闻编排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李艳艳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编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王延路 屈庆华 李茵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刊 出日 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18时59分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版 次条 数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网址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https://mp.weixin.qq.com/s/yq8GWWukxPDafjSvmnEh2A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869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疫情+寒冬，深沉的考验，让人感受到了彻骨的冬天。但这寒冷的背后是一股股的暖流。越是寒冷，我们才越能感知温暖的可贵。这暖，是与你并肩，我们一起守望蓝天。这暖，是你替我整理戎装，我们血脉相连。这暖，是我们一起守护，我们共同的家园。我们用镜头记录下石油人拼搏的瞬间，决不让一个奋斗者成为“孤勇者”。万众一心，没有翻不过的山。心手相牵，没有跨不过的坎。时间不会辜负，每一位参与者流下的每一滴汗水。此文图文契合度特别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记者有感而发，创作此新媒体稿件，致敬疫情中的石油人。图文契合度特别高。特殊时期发挥了特殊作用。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GQ5NjE0OGMzYmFlMjE3ODI0MDVhZjBhMDY3OWQifQ=="/>
  </w:docVars>
  <w:rsids>
    <w:rsidRoot w:val="00BC03DA"/>
    <w:rsid w:val="00367FAC"/>
    <w:rsid w:val="00393B46"/>
    <w:rsid w:val="00B34BA4"/>
    <w:rsid w:val="00BC03DA"/>
    <w:rsid w:val="00EE45B7"/>
    <w:rsid w:val="00F00D77"/>
    <w:rsid w:val="21756002"/>
    <w:rsid w:val="22FC78E0"/>
    <w:rsid w:val="25443BC3"/>
    <w:rsid w:val="2E746A4E"/>
    <w:rsid w:val="2FE53B49"/>
    <w:rsid w:val="31841D19"/>
    <w:rsid w:val="3C9E62EA"/>
    <w:rsid w:val="3E6B677B"/>
    <w:rsid w:val="3F4F4CA2"/>
    <w:rsid w:val="47653CF8"/>
    <w:rsid w:val="487D10BA"/>
    <w:rsid w:val="4BB0788A"/>
    <w:rsid w:val="4CCD0D9C"/>
    <w:rsid w:val="4DFC6FFA"/>
    <w:rsid w:val="559874EB"/>
    <w:rsid w:val="5F7F6229"/>
    <w:rsid w:val="62C06C29"/>
    <w:rsid w:val="6DF301BE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437</Characters>
  <Lines>1</Lines>
  <Paragraphs>1</Paragraphs>
  <TotalTime>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夏鹏举</dc:creator>
  <cp:lastModifiedBy>李艳艳</cp:lastModifiedBy>
  <dcterms:modified xsi:type="dcterms:W3CDTF">2023-06-19T02:47:06Z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3C2AC983A20F40CDAF699BE4B3CA41F2_13</vt:lpwstr>
  </property>
</Properties>
</file>