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86" w:rsidRPr="005C1E03" w:rsidRDefault="005E1F09">
      <w:pPr>
        <w:rPr>
          <w:rFonts w:asciiTheme="minorEastAsia" w:hAnsiTheme="minorEastAsia" w:cs="Times New Roman"/>
          <w:sz w:val="32"/>
          <w:szCs w:val="32"/>
        </w:rPr>
      </w:pPr>
      <w:r w:rsidRPr="005C1E03">
        <w:rPr>
          <w:rFonts w:asciiTheme="minorEastAsia" w:hAnsiTheme="minorEastAsia" w:cs="Times New Roman" w:hint="eastAsia"/>
          <w:sz w:val="32"/>
          <w:szCs w:val="32"/>
        </w:rPr>
        <w:t>附件2</w:t>
      </w:r>
    </w:p>
    <w:p w:rsidR="00D02386" w:rsidRPr="005C1E03" w:rsidRDefault="005E1F09">
      <w:pPr>
        <w:spacing w:line="640" w:lineRule="exact"/>
        <w:jc w:val="center"/>
        <w:rPr>
          <w:rFonts w:asciiTheme="minorEastAsia" w:hAnsiTheme="minorEastAsia" w:cs="Times New Roman"/>
          <w:spacing w:val="10"/>
          <w:sz w:val="44"/>
          <w:szCs w:val="44"/>
        </w:rPr>
      </w:pPr>
      <w:r w:rsidRPr="005C1E03">
        <w:rPr>
          <w:rFonts w:asciiTheme="minorEastAsia" w:hAnsiTheme="minorEastAsia" w:cs="Times New Roman" w:hint="eastAsia"/>
          <w:spacing w:val="10"/>
          <w:sz w:val="44"/>
          <w:szCs w:val="44"/>
        </w:rPr>
        <w:t>2022年优秀新闻作品研讨交流推荐表</w:t>
      </w:r>
    </w:p>
    <w:p w:rsidR="00D02386" w:rsidRPr="005C1E03" w:rsidRDefault="005E1F09">
      <w:pPr>
        <w:spacing w:beforeLines="50" w:before="156"/>
        <w:jc w:val="left"/>
        <w:rPr>
          <w:rFonts w:asciiTheme="minorEastAsia" w:hAnsiTheme="minorEastAsia" w:cs="Times New Roman"/>
          <w:sz w:val="32"/>
          <w:szCs w:val="32"/>
        </w:rPr>
      </w:pPr>
      <w:r w:rsidRPr="005C1E03">
        <w:rPr>
          <w:rFonts w:asciiTheme="minorEastAsia" w:hAnsiTheme="minorEastAsia" w:cs="Times New Roman" w:hint="eastAsia"/>
          <w:sz w:val="32"/>
          <w:szCs w:val="32"/>
        </w:rPr>
        <w:t xml:space="preserve">                     </w:t>
      </w:r>
    </w:p>
    <w:tbl>
      <w:tblPr>
        <w:tblW w:w="8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060"/>
        <w:gridCol w:w="1002"/>
        <w:gridCol w:w="57"/>
        <w:gridCol w:w="1260"/>
        <w:gridCol w:w="1080"/>
        <w:gridCol w:w="392"/>
        <w:gridCol w:w="569"/>
        <w:gridCol w:w="2071"/>
      </w:tblGrid>
      <w:tr w:rsidR="00D02386" w:rsidRPr="005C1E03">
        <w:trPr>
          <w:cantSplit/>
          <w:jc w:val="center"/>
        </w:trPr>
        <w:tc>
          <w:tcPr>
            <w:tcW w:w="8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86" w:rsidRPr="005C1E03" w:rsidRDefault="005E1F09">
            <w:pPr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C1E03">
              <w:rPr>
                <w:rFonts w:asciiTheme="minorEastAsia" w:hAnsiTheme="minorEastAsia" w:cs="Times New Roman" w:hint="eastAsia"/>
                <w:sz w:val="32"/>
                <w:szCs w:val="32"/>
              </w:rPr>
              <w:t>推荐单位：</w:t>
            </w:r>
            <w:r w:rsidR="00D171BF" w:rsidRPr="005C1E03">
              <w:rPr>
                <w:rFonts w:asciiTheme="minorEastAsia" w:hAnsiTheme="minorEastAsia" w:cs="微软雅黑" w:hint="eastAsia"/>
                <w:sz w:val="32"/>
                <w:szCs w:val="32"/>
              </w:rPr>
              <w:t>中国石油报</w:t>
            </w:r>
          </w:p>
        </w:tc>
      </w:tr>
      <w:tr w:rsidR="00D02386" w:rsidRPr="005C1E03">
        <w:trPr>
          <w:cantSplit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86" w:rsidRPr="005C1E03" w:rsidRDefault="005E1F09">
            <w:pPr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C1E03">
              <w:rPr>
                <w:rFonts w:asciiTheme="minorEastAsia" w:hAnsiTheme="minorEastAsia" w:cs="Times New Roman" w:hint="eastAsia"/>
                <w:sz w:val="32"/>
                <w:szCs w:val="32"/>
              </w:rPr>
              <w:t>题 目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86" w:rsidRPr="005C1E03" w:rsidRDefault="00D171BF" w:rsidP="005C1E0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C1E03">
              <w:rPr>
                <w:rFonts w:asciiTheme="minorEastAsia" w:hAnsiTheme="minorEastAsia" w:cs="微软雅黑" w:hint="eastAsia"/>
                <w:sz w:val="32"/>
                <w:szCs w:val="32"/>
              </w:rPr>
              <w:t>中国石油加快绿色低碳发展 助力实现双碳目标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86" w:rsidRPr="005C1E03" w:rsidRDefault="005E1F09">
            <w:pPr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C1E03">
              <w:rPr>
                <w:rFonts w:asciiTheme="minorEastAsia" w:hAnsiTheme="minorEastAsia" w:cs="Times New Roman" w:hint="eastAsia"/>
                <w:sz w:val="32"/>
                <w:szCs w:val="32"/>
              </w:rPr>
              <w:t>体裁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86" w:rsidRPr="005C1E03" w:rsidRDefault="005C1E03">
            <w:pPr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32"/>
                <w:szCs w:val="32"/>
              </w:rPr>
              <w:t>新闻</w:t>
            </w:r>
            <w:r w:rsidR="00D171BF" w:rsidRPr="005C1E03">
              <w:rPr>
                <w:rFonts w:asciiTheme="minorEastAsia" w:hAnsiTheme="minorEastAsia" w:cs="Times New Roman" w:hint="eastAsia"/>
                <w:sz w:val="32"/>
                <w:szCs w:val="32"/>
              </w:rPr>
              <w:t>专题</w:t>
            </w:r>
          </w:p>
        </w:tc>
      </w:tr>
      <w:tr w:rsidR="00D02386" w:rsidRPr="005C1E03">
        <w:trPr>
          <w:cantSplit/>
          <w:trHeight w:val="75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86" w:rsidRPr="005C1E03" w:rsidRDefault="005E1F09">
            <w:pPr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C1E03">
              <w:rPr>
                <w:rFonts w:asciiTheme="minorEastAsia" w:hAnsiTheme="minorEastAsia" w:cs="Times New Roman" w:hint="eastAsia"/>
                <w:sz w:val="32"/>
                <w:szCs w:val="32"/>
              </w:rPr>
              <w:t>作 者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86" w:rsidRPr="005C1E03" w:rsidRDefault="00D171B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C1E03">
              <w:rPr>
                <w:rFonts w:asciiTheme="minorEastAsia" w:hAnsiTheme="minorEastAsia" w:cs="Times New Roman" w:hint="eastAsia"/>
                <w:sz w:val="28"/>
                <w:szCs w:val="28"/>
              </w:rPr>
              <w:t>陈娜、杨娜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86" w:rsidRPr="005C1E03" w:rsidRDefault="005E1F09">
            <w:pPr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C1E03">
              <w:rPr>
                <w:rFonts w:asciiTheme="minorEastAsia" w:hAnsiTheme="minorEastAsia" w:cs="Times New Roman" w:hint="eastAsia"/>
                <w:sz w:val="32"/>
                <w:szCs w:val="32"/>
              </w:rPr>
              <w:t>编 辑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86" w:rsidRPr="005C1E03" w:rsidRDefault="00D02386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D02386" w:rsidRPr="005C1E03">
        <w:trPr>
          <w:cantSplit/>
          <w:trHeight w:val="75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86" w:rsidRPr="005C1E03" w:rsidRDefault="005E1F09">
            <w:pPr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C1E03">
              <w:rPr>
                <w:rFonts w:asciiTheme="minorEastAsia" w:hAnsiTheme="minorEastAsia" w:cs="Times New Roman" w:hint="eastAsia"/>
                <w:sz w:val="32"/>
                <w:szCs w:val="32"/>
              </w:rPr>
              <w:t>刊 出日 期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86" w:rsidRPr="005C1E03" w:rsidRDefault="00D171B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C1E03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 w:rsidRPr="005C1E03">
              <w:rPr>
                <w:rFonts w:asciiTheme="minorEastAsia" w:hAnsiTheme="minorEastAsia" w:cs="Times New Roman"/>
                <w:sz w:val="24"/>
                <w:szCs w:val="24"/>
              </w:rPr>
              <w:t>022</w:t>
            </w:r>
            <w:r w:rsidRPr="005C1E03">
              <w:rPr>
                <w:rFonts w:asciiTheme="minorEastAsia" w:hAnsiTheme="minorEastAsia" w:cs="Times New Roman" w:hint="eastAsia"/>
                <w:sz w:val="24"/>
                <w:szCs w:val="24"/>
              </w:rPr>
              <w:t>年</w:t>
            </w:r>
            <w:r w:rsidRPr="005C1E03">
              <w:rPr>
                <w:rFonts w:asciiTheme="minorEastAsia" w:hAnsiTheme="minorEastAsia" w:cs="Times New Roman"/>
                <w:sz w:val="24"/>
                <w:szCs w:val="24"/>
              </w:rPr>
              <w:t>5</w:t>
            </w:r>
            <w:r w:rsidRPr="005C1E03">
              <w:rPr>
                <w:rFonts w:asciiTheme="minorEastAsia" w:hAnsiTheme="minorEastAsia" w:cs="Times New Roman" w:hint="eastAsia"/>
                <w:sz w:val="24"/>
                <w:szCs w:val="24"/>
              </w:rPr>
              <w:t>月</w:t>
            </w:r>
            <w:r w:rsidRPr="005C1E03">
              <w:rPr>
                <w:rFonts w:asciiTheme="minorEastAsia" w:hAnsiTheme="minorEastAsia" w:cs="Times New Roman"/>
                <w:sz w:val="24"/>
                <w:szCs w:val="24"/>
              </w:rPr>
              <w:t>9</w:t>
            </w:r>
            <w:r w:rsidRPr="005C1E03">
              <w:rPr>
                <w:rFonts w:asciiTheme="minorEastAsia" w:hAnsiTheme="minorEastAsia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86" w:rsidRPr="005C1E03" w:rsidRDefault="005E1F09">
            <w:pPr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C1E03">
              <w:rPr>
                <w:rFonts w:asciiTheme="minorEastAsia" w:hAnsiTheme="minorEastAsia" w:cs="Times New Roman" w:hint="eastAsia"/>
                <w:sz w:val="32"/>
                <w:szCs w:val="32"/>
              </w:rPr>
              <w:t>版 次条 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86" w:rsidRPr="005C1E03" w:rsidRDefault="00D02386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86" w:rsidRPr="005C1E03" w:rsidRDefault="005E1F09">
            <w:pPr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C1E03">
              <w:rPr>
                <w:rFonts w:asciiTheme="minorEastAsia" w:hAnsiTheme="minorEastAsia" w:cs="Times New Roman" w:hint="eastAsia"/>
                <w:sz w:val="32"/>
                <w:szCs w:val="32"/>
              </w:rPr>
              <w:t>网址</w:t>
            </w:r>
          </w:p>
          <w:p w:rsidR="00D02386" w:rsidRPr="005C1E03" w:rsidRDefault="005E1F09">
            <w:pPr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C1E03">
              <w:rPr>
                <w:rFonts w:asciiTheme="minorEastAsia" w:hAnsiTheme="minorEastAsia" w:cs="Times New Roman" w:hint="eastAsia"/>
                <w:sz w:val="32"/>
                <w:szCs w:val="32"/>
              </w:rPr>
              <w:t>链接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86" w:rsidRPr="005C1E03" w:rsidRDefault="005E1F09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C1E03">
              <w:rPr>
                <w:rFonts w:asciiTheme="minorEastAsia" w:hAnsiTheme="minorEastAsia" w:cs="Times New Roman"/>
                <w:sz w:val="28"/>
                <w:szCs w:val="28"/>
              </w:rPr>
              <w:t>http://news.cnpc.com.cn/cms_udf/2022/lsdt0509/index.shtml</w:t>
            </w:r>
          </w:p>
        </w:tc>
      </w:tr>
      <w:tr w:rsidR="00D02386" w:rsidRPr="005C1E03">
        <w:trPr>
          <w:cantSplit/>
          <w:trHeight w:val="2189"/>
          <w:jc w:val="center"/>
        </w:trPr>
        <w:tc>
          <w:tcPr>
            <w:tcW w:w="86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86" w:rsidRPr="005C1E03" w:rsidRDefault="005E1F09">
            <w:pPr>
              <w:rPr>
                <w:rFonts w:asciiTheme="minorEastAsia" w:hAnsiTheme="minorEastAsia" w:cs="Times New Roman"/>
                <w:szCs w:val="21"/>
              </w:rPr>
            </w:pPr>
            <w:r w:rsidRPr="005C1E03">
              <w:rPr>
                <w:rFonts w:asciiTheme="minorEastAsia" w:hAnsiTheme="minorEastAsia" w:cs="Times New Roman" w:hint="eastAsia"/>
                <w:sz w:val="32"/>
                <w:szCs w:val="32"/>
              </w:rPr>
              <w:t>作品评介：</w:t>
            </w:r>
          </w:p>
          <w:p w:rsidR="00D02386" w:rsidRPr="005C1E03" w:rsidRDefault="00D171BF">
            <w:pPr>
              <w:rPr>
                <w:rFonts w:asciiTheme="minorEastAsia" w:hAnsiTheme="minorEastAsia" w:cs="Times New Roman"/>
                <w:szCs w:val="21"/>
              </w:rPr>
            </w:pPr>
            <w:r w:rsidRPr="005C1E03">
              <w:rPr>
                <w:rFonts w:asciiTheme="minorEastAsia" w:hAnsiTheme="minorEastAsia" w:cs="方正仿宋简体" w:hint="eastAsia"/>
                <w:sz w:val="24"/>
                <w:shd w:val="clear" w:color="auto" w:fill="FFFFFF"/>
              </w:rPr>
              <w:t>绿色，正在成为中国石油高质量发展的鲜明底色。</w:t>
            </w:r>
            <w:r w:rsidR="005C1E03">
              <w:rPr>
                <w:rFonts w:asciiTheme="minorEastAsia" w:hAnsiTheme="minorEastAsia" w:cs="方正仿宋简体" w:hint="eastAsia"/>
                <w:sz w:val="24"/>
                <w:shd w:val="clear" w:color="auto" w:fill="FFFFFF"/>
              </w:rPr>
              <w:t>该新闻</w:t>
            </w:r>
            <w:r w:rsidRPr="005C1E03">
              <w:rPr>
                <w:rFonts w:asciiTheme="minorEastAsia" w:hAnsiTheme="minorEastAsia" w:cs="方正仿宋简体" w:hint="eastAsia"/>
                <w:sz w:val="24"/>
                <w:shd w:val="clear" w:color="auto" w:fill="FFFFFF"/>
              </w:rPr>
              <w:t>专题以“战略领航 打造绿色发展新优势、多元供应 为社会提供更清洁的能源产品、清洁环保 绘就生态和谐的绿色画卷”为主线，持续更新集团要闻、图说报道、企业行动等专题栏目的最新相关图文报道，力求全景化呈现长期以来，中国石油深入贯彻落实习近平生态文明思想，积极践行“绿水青山就是金山银山”理念。特别是“双碳”目标提出后，中国石油持续加大清洁能源生产供应和节能减排力度，走出的一条“双碳”承诺下的石油路径，为美丽中国建设贡献的石油力量。</w:t>
            </w:r>
          </w:p>
          <w:p w:rsidR="00D02386" w:rsidRPr="005C1E03" w:rsidRDefault="00D02386">
            <w:pPr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</w:tr>
      <w:tr w:rsidR="00D02386" w:rsidRPr="005C1E03">
        <w:trPr>
          <w:cantSplit/>
          <w:trHeight w:val="2390"/>
          <w:jc w:val="center"/>
        </w:trPr>
        <w:tc>
          <w:tcPr>
            <w:tcW w:w="8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86" w:rsidRPr="005C1E03" w:rsidRDefault="005E1F09">
            <w:pPr>
              <w:rPr>
                <w:rFonts w:asciiTheme="minorEastAsia" w:hAnsiTheme="minorEastAsia" w:cs="Times New Roman"/>
                <w:szCs w:val="21"/>
              </w:rPr>
            </w:pPr>
            <w:r w:rsidRPr="005C1E03">
              <w:rPr>
                <w:rFonts w:asciiTheme="minorEastAsia" w:hAnsiTheme="minorEastAsia" w:cs="Times New Roman" w:hint="eastAsia"/>
                <w:sz w:val="32"/>
                <w:szCs w:val="32"/>
              </w:rPr>
              <w:t>采编过程及刊后反映：</w:t>
            </w:r>
          </w:p>
          <w:p w:rsidR="00D02386" w:rsidRPr="005C1E03" w:rsidRDefault="005C1E03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方正仿宋简体" w:hint="eastAsia"/>
                <w:sz w:val="24"/>
                <w:shd w:val="clear" w:color="auto" w:fill="FFFFFF"/>
              </w:rPr>
              <w:t>该新闻</w:t>
            </w:r>
            <w:r w:rsidR="00D171BF" w:rsidRPr="005C1E03">
              <w:rPr>
                <w:rFonts w:asciiTheme="minorEastAsia" w:hAnsiTheme="minorEastAsia" w:cs="方正仿宋简体" w:hint="eastAsia"/>
                <w:sz w:val="24"/>
                <w:shd w:val="clear" w:color="auto" w:fill="FFFFFF"/>
              </w:rPr>
              <w:t>专题主题鲜明、内容涵盖丰富，</w:t>
            </w:r>
            <w:r>
              <w:rPr>
                <w:rFonts w:asciiTheme="minorEastAsia" w:hAnsiTheme="minorEastAsia" w:cs="方正仿宋简体" w:hint="eastAsia"/>
                <w:sz w:val="24"/>
                <w:shd w:val="clear" w:color="auto" w:fill="FFFFFF"/>
              </w:rPr>
              <w:t>逻辑清晰，</w:t>
            </w:r>
            <w:r w:rsidR="00D171BF" w:rsidRPr="005C1E03">
              <w:rPr>
                <w:rFonts w:asciiTheme="minorEastAsia" w:hAnsiTheme="minorEastAsia" w:cs="方正仿宋简体" w:hint="eastAsia"/>
                <w:sz w:val="24"/>
                <w:shd w:val="clear" w:color="auto" w:fill="FFFFFF"/>
              </w:rPr>
              <w:t>表现形式丰富多样，有极强的感染力，通过精心策划精彩呈现，向社会公众充分展现了中国石油践行绿色发展理念、加强绿色技术创新、建设绿色工程、履行央企社会责任的具体写照，取得良好的社会传播效果。</w:t>
            </w:r>
          </w:p>
          <w:p w:rsidR="00D02386" w:rsidRPr="005C1E03" w:rsidRDefault="00D02386">
            <w:pPr>
              <w:rPr>
                <w:rFonts w:asciiTheme="minorEastAsia" w:hAnsiTheme="minorEastAsia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02386" w:rsidRPr="005C1E03">
        <w:trPr>
          <w:cantSplit/>
          <w:trHeight w:val="2117"/>
          <w:jc w:val="center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86" w:rsidRPr="005C1E03" w:rsidRDefault="005E1F09">
            <w:pPr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C1E03">
              <w:rPr>
                <w:rFonts w:asciiTheme="minorEastAsia" w:hAnsiTheme="minorEastAsia" w:cs="Times New Roman" w:hint="eastAsia"/>
                <w:sz w:val="32"/>
                <w:szCs w:val="32"/>
              </w:rPr>
              <w:lastRenderedPageBreak/>
              <w:t>推荐单位</w:t>
            </w:r>
          </w:p>
          <w:p w:rsidR="00D02386" w:rsidRPr="005C1E03" w:rsidRDefault="005E1F09">
            <w:pPr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C1E03">
              <w:rPr>
                <w:rFonts w:asciiTheme="minorEastAsia" w:hAnsiTheme="minorEastAsia" w:cs="Times New Roman" w:hint="eastAsia"/>
                <w:sz w:val="32"/>
                <w:szCs w:val="32"/>
              </w:rPr>
              <w:t>（盖 章）</w:t>
            </w:r>
          </w:p>
          <w:p w:rsidR="00D02386" w:rsidRPr="005C1E03" w:rsidRDefault="00D02386">
            <w:pPr>
              <w:rPr>
                <w:rFonts w:asciiTheme="minorEastAsia" w:hAnsiTheme="minorEastAsia" w:cs="Times New Roman"/>
                <w:sz w:val="32"/>
                <w:szCs w:val="32"/>
              </w:rPr>
            </w:pPr>
          </w:p>
          <w:p w:rsidR="00D02386" w:rsidRPr="005C1E03" w:rsidRDefault="005E1F09">
            <w:pPr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C1E03">
              <w:rPr>
                <w:rFonts w:asciiTheme="minorEastAsia" w:hAnsiTheme="minorEastAsia" w:cs="Times New Roman" w:hint="eastAsia"/>
                <w:sz w:val="32"/>
                <w:szCs w:val="32"/>
              </w:rPr>
              <w:t xml:space="preserve">       年  月   日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86" w:rsidRPr="005C1E03" w:rsidRDefault="005E1F09">
            <w:pPr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C1E03">
              <w:rPr>
                <w:rFonts w:asciiTheme="minorEastAsia" w:hAnsiTheme="minorEastAsia" w:cs="Times New Roman" w:hint="eastAsia"/>
                <w:sz w:val="32"/>
                <w:szCs w:val="32"/>
              </w:rPr>
              <w:t>推荐单位负责人</w:t>
            </w:r>
          </w:p>
          <w:p w:rsidR="00D02386" w:rsidRPr="005C1E03" w:rsidRDefault="005E1F09">
            <w:pPr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C1E03">
              <w:rPr>
                <w:rFonts w:asciiTheme="minorEastAsia" w:hAnsiTheme="minorEastAsia" w:cs="Times New Roman" w:hint="eastAsia"/>
                <w:sz w:val="32"/>
                <w:szCs w:val="32"/>
              </w:rPr>
              <w:t>（签 字）</w:t>
            </w:r>
          </w:p>
          <w:p w:rsidR="00D02386" w:rsidRPr="005C1E03" w:rsidRDefault="00D02386">
            <w:pPr>
              <w:jc w:val="right"/>
              <w:rPr>
                <w:rFonts w:asciiTheme="minorEastAsia" w:hAnsiTheme="minorEastAsia" w:cs="Times New Roman"/>
                <w:sz w:val="32"/>
                <w:szCs w:val="32"/>
              </w:rPr>
            </w:pPr>
          </w:p>
          <w:p w:rsidR="00D02386" w:rsidRPr="005C1E03" w:rsidRDefault="005E1F09">
            <w:pPr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C1E03">
              <w:rPr>
                <w:rFonts w:asciiTheme="minorEastAsia" w:hAnsiTheme="minorEastAsia" w:cs="Times New Roman" w:hint="eastAsia"/>
                <w:sz w:val="32"/>
                <w:szCs w:val="32"/>
              </w:rPr>
              <w:t>年  月  日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86" w:rsidRPr="005C1E03" w:rsidRDefault="005E1F09">
            <w:pPr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C1E03">
              <w:rPr>
                <w:rFonts w:asciiTheme="minorEastAsia" w:hAnsiTheme="minorEastAsia" w:cs="Times New Roman" w:hint="eastAsia"/>
                <w:sz w:val="32"/>
                <w:szCs w:val="32"/>
              </w:rPr>
              <w:t>备注</w:t>
            </w:r>
          </w:p>
          <w:p w:rsidR="00D02386" w:rsidRPr="005C1E03" w:rsidRDefault="00D02386">
            <w:pPr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</w:tr>
    </w:tbl>
    <w:p w:rsidR="00D02386" w:rsidRPr="005C1E03" w:rsidRDefault="00D02386">
      <w:pPr>
        <w:rPr>
          <w:rFonts w:asciiTheme="minorEastAsia" w:hAnsiTheme="minorEastAsia"/>
        </w:rPr>
      </w:pPr>
    </w:p>
    <w:sectPr w:rsidR="00D02386" w:rsidRPr="005C1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F15" w:rsidRDefault="00704F15" w:rsidP="005C1E03">
      <w:r>
        <w:separator/>
      </w:r>
    </w:p>
  </w:endnote>
  <w:endnote w:type="continuationSeparator" w:id="0">
    <w:p w:rsidR="00704F15" w:rsidRDefault="00704F15" w:rsidP="005C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altName w:val="Malgun Gothic Semilight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F15" w:rsidRDefault="00704F15" w:rsidP="005C1E03">
      <w:r>
        <w:separator/>
      </w:r>
    </w:p>
  </w:footnote>
  <w:footnote w:type="continuationSeparator" w:id="0">
    <w:p w:rsidR="00704F15" w:rsidRDefault="00704F15" w:rsidP="005C1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DA"/>
    <w:rsid w:val="00367FAC"/>
    <w:rsid w:val="00393B46"/>
    <w:rsid w:val="005C1E03"/>
    <w:rsid w:val="005E1F09"/>
    <w:rsid w:val="00704F15"/>
    <w:rsid w:val="00B34BA4"/>
    <w:rsid w:val="00BC03DA"/>
    <w:rsid w:val="00D02386"/>
    <w:rsid w:val="00D171BF"/>
    <w:rsid w:val="00EE45B7"/>
    <w:rsid w:val="00F00D77"/>
    <w:rsid w:val="21756002"/>
    <w:rsid w:val="25443BC3"/>
    <w:rsid w:val="2E746A4E"/>
    <w:rsid w:val="31841D19"/>
    <w:rsid w:val="3C9E62EA"/>
    <w:rsid w:val="47653CF8"/>
    <w:rsid w:val="487D10BA"/>
    <w:rsid w:val="4BB0788A"/>
    <w:rsid w:val="4CCD0D9C"/>
    <w:rsid w:val="4DFC6FFA"/>
    <w:rsid w:val="559874EB"/>
    <w:rsid w:val="5F7F6229"/>
    <w:rsid w:val="62C06C29"/>
    <w:rsid w:val="6DF301BE"/>
    <w:rsid w:val="7EE0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D30F5"/>
  <w15:docId w15:val="{63824487-F5CE-4B02-9546-DB7B3B4F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夏鹏举</dc:creator>
  <cp:lastModifiedBy>Administrator</cp:lastModifiedBy>
  <cp:revision>6</cp:revision>
  <dcterms:created xsi:type="dcterms:W3CDTF">2021-07-26T01:32:00Z</dcterms:created>
  <dcterms:modified xsi:type="dcterms:W3CDTF">2023-06-12T01:36:00Z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